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38" w:rsidRPr="009C38C9" w:rsidRDefault="00675E38" w:rsidP="00675E38">
      <w:pPr>
        <w:pStyle w:val="Titre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C7E2C">
        <w:rPr>
          <w:rFonts w:ascii="Arial" w:hAnsi="Arial" w:cs="Arial"/>
        </w:rPr>
        <w:t>6</w:t>
      </w:r>
      <w:bookmarkStart w:id="0" w:name="_GoBack"/>
      <w:bookmarkEnd w:id="0"/>
      <w:r w:rsidRPr="009C38C9">
        <w:rPr>
          <w:rFonts w:ascii="Arial" w:hAnsi="Arial" w:cs="Arial"/>
          <w:vertAlign w:val="superscript"/>
        </w:rPr>
        <w:t>E</w:t>
      </w:r>
      <w:r w:rsidR="00273F9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SESSION DE LA </w:t>
      </w:r>
      <w:r w:rsidRPr="009C38C9">
        <w:rPr>
          <w:rFonts w:ascii="Arial" w:hAnsi="Arial" w:cs="Arial"/>
        </w:rPr>
        <w:t>COMMISSION PERMANENTE DE COOPÉRATION FRANCO-QUÉBÉCOISE</w:t>
      </w:r>
    </w:p>
    <w:p w:rsidR="00675E38" w:rsidRPr="00C303C8" w:rsidRDefault="00675E38" w:rsidP="00675E38">
      <w:pPr>
        <w:pStyle w:val="Titre9"/>
        <w:rPr>
          <w:rFonts w:ascii="Arial" w:hAnsi="Arial" w:cs="Arial"/>
          <w:i w:val="0"/>
          <w:sz w:val="20"/>
        </w:rPr>
      </w:pPr>
      <w:r w:rsidRPr="00C303C8">
        <w:rPr>
          <w:rFonts w:ascii="Arial" w:hAnsi="Arial" w:cs="Arial"/>
          <w:i w:val="0"/>
          <w:sz w:val="20"/>
        </w:rPr>
        <w:t>Rapport de mission</w:t>
      </w:r>
    </w:p>
    <w:p w:rsidR="00675E38" w:rsidRPr="00C303C8" w:rsidRDefault="00675E38" w:rsidP="00675E38">
      <w:pPr>
        <w:jc w:val="center"/>
        <w:rPr>
          <w:rFonts w:cs="Arial"/>
          <w:sz w:val="20"/>
        </w:rPr>
      </w:pPr>
    </w:p>
    <w:tbl>
      <w:tblPr>
        <w:tblW w:w="10440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260"/>
        <w:gridCol w:w="2520"/>
      </w:tblGrid>
      <w:tr w:rsidR="00675E38" w:rsidRPr="00C303C8" w:rsidTr="00951BAD">
        <w:trPr>
          <w:trHeight w:val="339"/>
        </w:trPr>
        <w:tc>
          <w:tcPr>
            <w:tcW w:w="7920" w:type="dxa"/>
            <w:gridSpan w:val="3"/>
            <w:shd w:val="clear" w:color="auto" w:fill="auto"/>
          </w:tcPr>
          <w:p w:rsidR="00675E3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C303C8">
              <w:rPr>
                <w:rFonts w:ascii="Arial" w:hAnsi="Arial" w:cs="Arial"/>
                <w:b/>
                <w:sz w:val="20"/>
              </w:rPr>
              <w:t>Titre du projet :</w:t>
            </w:r>
          </w:p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C303C8">
              <w:rPr>
                <w:rFonts w:ascii="Arial" w:hAnsi="Arial" w:cs="Arial"/>
                <w:b/>
                <w:sz w:val="20"/>
              </w:rPr>
              <w:t>N</w:t>
            </w:r>
            <w:r w:rsidRPr="00C303C8">
              <w:rPr>
                <w:rFonts w:ascii="Arial" w:hAnsi="Arial" w:cs="Arial"/>
                <w:b/>
                <w:sz w:val="20"/>
                <w:vertAlign w:val="superscript"/>
              </w:rPr>
              <w:t>o</w:t>
            </w:r>
            <w:r w:rsidRPr="00C303C8">
              <w:rPr>
                <w:rFonts w:ascii="Arial" w:hAnsi="Arial" w:cs="Arial"/>
                <w:b/>
                <w:sz w:val="20"/>
              </w:rPr>
              <w:t xml:space="preserve"> du projet : </w:t>
            </w:r>
          </w:p>
          <w:p w:rsidR="00675E38" w:rsidRPr="00C303C8" w:rsidRDefault="0051322C" w:rsidP="008C7E2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8C7E2C">
              <w:rPr>
                <w:rFonts w:ascii="Arial" w:hAnsi="Arial" w:cs="Arial"/>
                <w:b/>
                <w:sz w:val="20"/>
              </w:rPr>
              <w:t>6</w:t>
            </w:r>
            <w:r w:rsidR="00675E38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675E38" w:rsidRPr="00C303C8" w:rsidTr="00951BAD">
        <w:tc>
          <w:tcPr>
            <w:tcW w:w="6660" w:type="dxa"/>
            <w:gridSpan w:val="2"/>
            <w:shd w:val="clear" w:color="auto" w:fill="auto"/>
          </w:tcPr>
          <w:p w:rsidR="00675E38" w:rsidRPr="00F07052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Nom du participant </w:t>
            </w:r>
            <w:r w:rsidRPr="00F07052">
              <w:rPr>
                <w:rFonts w:ascii="Arial" w:hAnsi="Arial" w:cs="Arial"/>
                <w:sz w:val="18"/>
                <w:szCs w:val="18"/>
              </w:rPr>
              <w:t xml:space="preserve"> (un seul rapport par groupe de participants)</w:t>
            </w:r>
          </w:p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C303C8">
              <w:rPr>
                <w:rFonts w:ascii="Arial" w:hAnsi="Arial" w:cs="Arial"/>
                <w:b/>
                <w:sz w:val="20"/>
              </w:rPr>
              <w:t xml:space="preserve">Dates </w:t>
            </w:r>
            <w:r>
              <w:rPr>
                <w:rFonts w:ascii="Arial" w:hAnsi="Arial" w:cs="Arial"/>
                <w:b/>
                <w:sz w:val="20"/>
              </w:rPr>
              <w:t>du séjour</w:t>
            </w:r>
            <w:r w:rsidRPr="00C303C8">
              <w:rPr>
                <w:rFonts w:ascii="Arial" w:hAnsi="Arial" w:cs="Arial"/>
                <w:b/>
                <w:sz w:val="20"/>
              </w:rPr>
              <w:t xml:space="preserve"> : </w:t>
            </w:r>
          </w:p>
          <w:p w:rsidR="00675E3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75E38" w:rsidRPr="00C303C8" w:rsidTr="00951BAD">
        <w:trPr>
          <w:cantSplit/>
        </w:trPr>
        <w:tc>
          <w:tcPr>
            <w:tcW w:w="5220" w:type="dxa"/>
            <w:shd w:val="clear" w:color="auto" w:fill="auto"/>
          </w:tcPr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Coordonnateur</w:t>
            </w:r>
            <w:r w:rsidRPr="00C303C8">
              <w:rPr>
                <w:rFonts w:ascii="Arial" w:hAnsi="Arial" w:cs="Arial"/>
                <w:b/>
                <w:sz w:val="20"/>
                <w:u w:val="single"/>
              </w:rPr>
              <w:t xml:space="preserve"> québécois</w:t>
            </w:r>
            <w:r w:rsidRPr="00C303C8">
              <w:rPr>
                <w:rFonts w:ascii="Arial" w:hAnsi="Arial" w:cs="Arial"/>
                <w:b/>
                <w:sz w:val="20"/>
              </w:rPr>
              <w:t xml:space="preserve"> responsable du projet et ses coordonnées</w:t>
            </w: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Coordonnateur</w:t>
            </w:r>
            <w:r w:rsidRPr="00C303C8">
              <w:rPr>
                <w:rFonts w:ascii="Arial" w:hAnsi="Arial" w:cs="Arial"/>
                <w:b/>
                <w:sz w:val="20"/>
                <w:u w:val="single"/>
              </w:rPr>
              <w:t xml:space="preserve"> étranger</w:t>
            </w:r>
            <w:r w:rsidRPr="00C303C8">
              <w:rPr>
                <w:rFonts w:ascii="Arial" w:hAnsi="Arial" w:cs="Arial"/>
                <w:b/>
                <w:sz w:val="20"/>
              </w:rPr>
              <w:t xml:space="preserve"> responsable du projet et ses coordonnées</w:t>
            </w: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</w:tc>
      </w:tr>
      <w:tr w:rsidR="00675E38" w:rsidRPr="00C303C8" w:rsidTr="00951BAD">
        <w:trPr>
          <w:cantSplit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75E38" w:rsidRPr="009C38C9" w:rsidRDefault="00675E38" w:rsidP="00951BAD">
            <w:pPr>
              <w:rPr>
                <w:rFonts w:ascii="Arial" w:hAnsi="Arial" w:cs="Arial"/>
                <w:sz w:val="20"/>
              </w:rPr>
            </w:pPr>
            <w:r w:rsidRPr="009C38C9">
              <w:rPr>
                <w:rFonts w:ascii="Arial" w:hAnsi="Arial" w:cs="Arial"/>
                <w:b/>
                <w:sz w:val="20"/>
              </w:rPr>
              <w:t>RÉSULTATS ATTE</w:t>
            </w:r>
            <w:r>
              <w:rPr>
                <w:rFonts w:ascii="Arial" w:hAnsi="Arial" w:cs="Arial"/>
                <w:b/>
                <w:sz w:val="20"/>
              </w:rPr>
              <w:t>INTS LORS DE CETTE MISSION OU</w:t>
            </w:r>
            <w:r w:rsidRPr="009C38C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CE </w:t>
            </w:r>
            <w:r w:rsidRPr="009C38C9">
              <w:rPr>
                <w:rFonts w:ascii="Arial" w:hAnsi="Arial" w:cs="Arial"/>
                <w:b/>
                <w:sz w:val="20"/>
              </w:rPr>
              <w:t xml:space="preserve">STAGE </w:t>
            </w:r>
            <w:r w:rsidRPr="009C38C9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</w:tr>
      <w:tr w:rsidR="00675E38" w:rsidRPr="00C303C8" w:rsidTr="00951BA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75E3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75E3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75E3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75E3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75E3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  <w:tr w:rsidR="00675E38" w:rsidRPr="00C303C8" w:rsidTr="00951BA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:rsidR="00675E38" w:rsidRPr="00C303C8" w:rsidRDefault="00675E38" w:rsidP="00951BAD">
            <w:pPr>
              <w:jc w:val="both"/>
              <w:rPr>
                <w:rFonts w:cs="Arial"/>
                <w:b/>
                <w:sz w:val="20"/>
              </w:rPr>
            </w:pPr>
            <w:r w:rsidRPr="009C38C9">
              <w:rPr>
                <w:rFonts w:ascii="Arial" w:hAnsi="Arial" w:cs="Arial"/>
                <w:b/>
                <w:sz w:val="20"/>
              </w:rPr>
              <w:t>PRODUCTIONS CONCRÈTES RÉALISÉES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9C38C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9C38C9">
              <w:rPr>
                <w:rFonts w:ascii="Arial" w:hAnsi="Arial" w:cs="Arial"/>
                <w:sz w:val="18"/>
                <w:szCs w:val="18"/>
              </w:rPr>
              <w:t>préciser les aspects quantitatifs et qualitatifs. Indiquer toutes les activités réalisées.</w:t>
            </w:r>
            <w:r w:rsidRPr="009C38C9">
              <w:rPr>
                <w:rStyle w:val="Appelnotedebasdep"/>
                <w:rFonts w:ascii="Arial" w:hAnsi="Arial" w:cs="Arial"/>
                <w:sz w:val="18"/>
                <w:szCs w:val="18"/>
              </w:rPr>
              <w:t xml:space="preserve"> </w:t>
            </w:r>
            <w:r w:rsidRPr="009C38C9">
              <w:rPr>
                <w:rStyle w:val="Appelnotedebasdep"/>
                <w:rFonts w:ascii="Arial" w:hAnsi="Arial" w:cs="Arial"/>
                <w:sz w:val="18"/>
                <w:szCs w:val="18"/>
              </w:rPr>
              <w:footnoteReference w:id="1"/>
            </w:r>
            <w:r w:rsidRPr="009C38C9">
              <w:rPr>
                <w:rFonts w:ascii="Arial" w:hAnsi="Arial" w:cs="Arial"/>
                <w:sz w:val="18"/>
                <w:szCs w:val="18"/>
              </w:rPr>
              <w:t xml:space="preserve"> Dans le cas de séminaires, de colloques, de publications, de coproductions, de coéditions et de spectacles, préciser le nombre de participants, l'auditoire visé, le tirage, la référence bibliographique, etc.</w:t>
            </w:r>
          </w:p>
        </w:tc>
      </w:tr>
      <w:tr w:rsidR="00675E38" w:rsidRPr="00C303C8" w:rsidTr="00951BAD">
        <w:trPr>
          <w:cantSplit/>
        </w:trPr>
        <w:tc>
          <w:tcPr>
            <w:tcW w:w="10440" w:type="dxa"/>
            <w:gridSpan w:val="4"/>
            <w:shd w:val="clear" w:color="auto" w:fill="auto"/>
          </w:tcPr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  <w:p w:rsidR="00675E38" w:rsidRDefault="00675E38" w:rsidP="00951BAD">
            <w:pPr>
              <w:rPr>
                <w:rFonts w:cs="Arial"/>
                <w:sz w:val="20"/>
              </w:rPr>
            </w:pP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  <w:p w:rsidR="00675E38" w:rsidRDefault="00675E38" w:rsidP="00951BAD">
            <w:pPr>
              <w:rPr>
                <w:rFonts w:cs="Arial"/>
                <w:sz w:val="20"/>
              </w:rPr>
            </w:pP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  <w:p w:rsidR="00675E38" w:rsidRPr="009C38C9" w:rsidRDefault="00675E38" w:rsidP="00951BA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C38C9">
              <w:rPr>
                <w:rFonts w:ascii="Arial" w:hAnsi="Arial" w:cs="Arial"/>
                <w:b/>
                <w:i/>
                <w:sz w:val="20"/>
              </w:rPr>
              <w:t>Visibilité médiatique :</w:t>
            </w:r>
            <w:r w:rsidRPr="009C38C9">
              <w:rPr>
                <w:rFonts w:ascii="Arial" w:hAnsi="Arial" w:cs="Arial"/>
                <w:sz w:val="20"/>
              </w:rPr>
              <w:t xml:space="preserve"> indiquer s'il y a eu des articles de journaux, de revues, des reportages ou entrevues radio/télévision, </w:t>
            </w:r>
            <w:r>
              <w:rPr>
                <w:rFonts w:ascii="Arial" w:hAnsi="Arial" w:cs="Arial"/>
                <w:sz w:val="20"/>
              </w:rPr>
              <w:t xml:space="preserve">internet, </w:t>
            </w:r>
            <w:r w:rsidRPr="009C38C9">
              <w:rPr>
                <w:rFonts w:ascii="Arial" w:hAnsi="Arial" w:cs="Arial"/>
                <w:sz w:val="20"/>
              </w:rPr>
              <w:t>etc.</w:t>
            </w:r>
          </w:p>
          <w:p w:rsidR="00675E38" w:rsidRPr="00C303C8" w:rsidRDefault="00675E38" w:rsidP="00951BAD">
            <w:pPr>
              <w:rPr>
                <w:rFonts w:cs="Arial"/>
                <w:sz w:val="20"/>
              </w:rPr>
            </w:pPr>
          </w:p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:rsidR="00675E38" w:rsidRPr="00C303C8" w:rsidRDefault="00675E38" w:rsidP="00951BA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75E38" w:rsidRPr="00C303C8" w:rsidRDefault="00675E38" w:rsidP="00675E38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</w:rPr>
      </w:pPr>
    </w:p>
    <w:p w:rsidR="00675E38" w:rsidRDefault="00675E38" w:rsidP="00273F92">
      <w:pPr>
        <w:pStyle w:val="Corpsdetexte"/>
        <w:shd w:val="clear" w:color="auto" w:fill="auto"/>
        <w:spacing w:line="240" w:lineRule="atLeast"/>
        <w:ind w:right="27"/>
        <w:jc w:val="left"/>
      </w:pPr>
      <w:r w:rsidRPr="005D35D1">
        <w:rPr>
          <w:rFonts w:ascii="Arial" w:hAnsi="Arial" w:cs="Arial"/>
          <w:b/>
        </w:rPr>
        <w:t xml:space="preserve">Retourner le </w:t>
      </w:r>
      <w:r>
        <w:rPr>
          <w:rFonts w:ascii="Arial" w:hAnsi="Arial" w:cs="Arial"/>
          <w:b/>
        </w:rPr>
        <w:t>rapport</w:t>
      </w:r>
      <w:r w:rsidRPr="005D35D1">
        <w:rPr>
          <w:rFonts w:ascii="Arial" w:hAnsi="Arial" w:cs="Arial"/>
          <w:b/>
        </w:rPr>
        <w:t xml:space="preserve"> dûment complété, au plus tard </w:t>
      </w:r>
      <w:r>
        <w:rPr>
          <w:rFonts w:ascii="Arial" w:hAnsi="Arial" w:cs="Arial"/>
          <w:b/>
          <w:u w:val="single"/>
        </w:rPr>
        <w:t xml:space="preserve">1 mois </w:t>
      </w:r>
      <w:r w:rsidRPr="000F6D0E">
        <w:rPr>
          <w:rFonts w:ascii="Arial" w:hAnsi="Arial" w:cs="Arial"/>
          <w:b/>
          <w:u w:val="single"/>
        </w:rPr>
        <w:t>après le retour</w:t>
      </w:r>
      <w:r w:rsidR="00273F92">
        <w:rPr>
          <w:rFonts w:ascii="Arial" w:hAnsi="Arial" w:cs="Arial"/>
          <w:b/>
          <w:u w:val="single"/>
        </w:rPr>
        <w:t>, par courriel</w:t>
      </w:r>
      <w:r>
        <w:rPr>
          <w:rFonts w:ascii="Arial" w:hAnsi="Arial" w:cs="Arial"/>
          <w:b/>
        </w:rPr>
        <w:t xml:space="preserve"> </w:t>
      </w:r>
      <w:r w:rsidRPr="005D35D1">
        <w:rPr>
          <w:rFonts w:ascii="Arial" w:hAnsi="Arial" w:cs="Arial"/>
          <w:b/>
        </w:rPr>
        <w:t>à</w:t>
      </w:r>
      <w:r>
        <w:rPr>
          <w:rFonts w:ascii="Arial" w:hAnsi="Arial" w:cs="Arial"/>
          <w:b/>
        </w:rPr>
        <w:t xml:space="preserve"> </w:t>
      </w:r>
      <w:r w:rsidR="00273F92">
        <w:rPr>
          <w:rFonts w:ascii="Arial" w:hAnsi="Arial" w:cs="Arial"/>
          <w:b/>
        </w:rPr>
        <w:t>l’adresse suivante </w:t>
      </w:r>
      <w:r w:rsidRPr="005D35D1">
        <w:rPr>
          <w:rFonts w:ascii="Arial" w:hAnsi="Arial" w:cs="Arial"/>
          <w:b/>
        </w:rPr>
        <w:t>:</w:t>
      </w:r>
      <w:r w:rsidR="00273F92">
        <w:rPr>
          <w:rFonts w:ascii="Arial" w:hAnsi="Arial" w:cs="Arial"/>
          <w:b/>
        </w:rPr>
        <w:tab/>
      </w:r>
      <w:r w:rsidR="00273F92">
        <w:rPr>
          <w:rFonts w:ascii="Arial" w:hAnsi="Arial" w:cs="Arial"/>
          <w:b/>
        </w:rPr>
        <w:tab/>
      </w:r>
      <w:hyperlink r:id="rId8" w:history="1">
        <w:r w:rsidRPr="00E26203">
          <w:rPr>
            <w:rStyle w:val="Lienhypertexte"/>
          </w:rPr>
          <w:t>direction.france@mri.gouv.qc.ca</w:t>
        </w:r>
      </w:hyperlink>
    </w:p>
    <w:p w:rsidR="00675E38" w:rsidRPr="00C303C8" w:rsidRDefault="00675E38" w:rsidP="00675E38">
      <w:pPr>
        <w:pStyle w:val="Corpsdetexte"/>
        <w:shd w:val="clear" w:color="auto" w:fill="auto"/>
        <w:spacing w:line="240" w:lineRule="atLeast"/>
        <w:ind w:right="27"/>
        <w:jc w:val="left"/>
      </w:pPr>
    </w:p>
    <w:p w:rsidR="00F81D68" w:rsidRPr="00273F92" w:rsidRDefault="00675E38" w:rsidP="00273F92">
      <w:pPr>
        <w:pStyle w:val="En-tte"/>
        <w:tabs>
          <w:tab w:val="clear" w:pos="4320"/>
          <w:tab w:val="clear" w:pos="8640"/>
        </w:tabs>
        <w:ind w:left="2124" w:hanging="2124"/>
        <w:rPr>
          <w:rFonts w:ascii="Arial" w:hAnsi="Arial" w:cs="Arial"/>
          <w:sz w:val="20"/>
        </w:rPr>
      </w:pPr>
      <w:r w:rsidRPr="00C303C8">
        <w:rPr>
          <w:rFonts w:ascii="Arial" w:hAnsi="Arial" w:cs="Arial"/>
          <w:b/>
          <w:sz w:val="20"/>
        </w:rPr>
        <w:t>Ou par la poste au</w:t>
      </w:r>
      <w:r w:rsidR="00273F92">
        <w:rPr>
          <w:rFonts w:ascii="Arial" w:hAnsi="Arial" w:cs="Arial"/>
          <w:b/>
          <w:sz w:val="20"/>
        </w:rPr>
        <w:t> </w:t>
      </w:r>
      <w:r w:rsidRPr="00C303C8">
        <w:rPr>
          <w:rFonts w:ascii="Arial" w:hAnsi="Arial" w:cs="Arial"/>
          <w:b/>
          <w:sz w:val="20"/>
        </w:rPr>
        <w:t>:</w:t>
      </w:r>
      <w:r w:rsidR="00273F92">
        <w:rPr>
          <w:rFonts w:ascii="Arial" w:hAnsi="Arial" w:cs="Arial"/>
          <w:sz w:val="20"/>
        </w:rPr>
        <w:tab/>
      </w:r>
      <w:r w:rsidRPr="00C303C8">
        <w:rPr>
          <w:rFonts w:ascii="Arial" w:hAnsi="Arial" w:cs="Arial"/>
          <w:sz w:val="20"/>
        </w:rPr>
        <w:t>Ministère des Relations internationales</w:t>
      </w:r>
      <w:r w:rsidR="0051322C">
        <w:rPr>
          <w:rFonts w:ascii="Arial" w:hAnsi="Arial" w:cs="Arial"/>
          <w:sz w:val="20"/>
        </w:rPr>
        <w:t xml:space="preserve"> et de la Francophonie</w:t>
      </w:r>
      <w:r w:rsidR="00273F9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Édifice Hector Fabre</w:t>
      </w:r>
      <w:r w:rsidRPr="005137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/ </w:t>
      </w:r>
      <w:r w:rsidRPr="00C303C8">
        <w:rPr>
          <w:rFonts w:ascii="Arial" w:hAnsi="Arial" w:cs="Arial"/>
          <w:sz w:val="20"/>
        </w:rPr>
        <w:t xml:space="preserve">Direction </w:t>
      </w:r>
      <w:r w:rsidR="00273F92">
        <w:rPr>
          <w:rFonts w:ascii="Arial" w:hAnsi="Arial" w:cs="Arial"/>
          <w:sz w:val="20"/>
        </w:rPr>
        <w:t>France</w:t>
      </w:r>
      <w:r w:rsidR="00273F92">
        <w:rPr>
          <w:rFonts w:ascii="Arial" w:hAnsi="Arial" w:cs="Arial"/>
          <w:sz w:val="20"/>
        </w:rPr>
        <w:br/>
      </w:r>
      <w:r w:rsidRPr="00C303C8">
        <w:rPr>
          <w:rFonts w:ascii="Arial" w:hAnsi="Arial" w:cs="Arial"/>
          <w:sz w:val="20"/>
        </w:rPr>
        <w:t xml:space="preserve">525, boulevard René-Lévesque Est, </w:t>
      </w:r>
      <w:r w:rsidR="0051322C">
        <w:rPr>
          <w:rFonts w:ascii="Arial" w:hAnsi="Arial" w:cs="Arial"/>
          <w:sz w:val="20"/>
        </w:rPr>
        <w:t>3</w:t>
      </w:r>
      <w:r w:rsidRPr="00C303C8">
        <w:rPr>
          <w:rFonts w:ascii="Arial" w:hAnsi="Arial" w:cs="Arial"/>
          <w:sz w:val="20"/>
          <w:vertAlign w:val="superscript"/>
        </w:rPr>
        <w:t>e</w:t>
      </w:r>
      <w:r w:rsidRPr="00C303C8">
        <w:rPr>
          <w:rFonts w:ascii="Arial" w:hAnsi="Arial" w:cs="Arial"/>
          <w:sz w:val="20"/>
        </w:rPr>
        <w:t xml:space="preserve"> étage</w:t>
      </w:r>
      <w:r w:rsidR="00273F92">
        <w:rPr>
          <w:rFonts w:ascii="Arial" w:hAnsi="Arial" w:cs="Arial"/>
          <w:sz w:val="20"/>
        </w:rPr>
        <w:br/>
        <w:t>Québec (Québec)  G1R </w:t>
      </w:r>
      <w:r w:rsidRPr="00C303C8">
        <w:rPr>
          <w:rFonts w:ascii="Arial" w:hAnsi="Arial" w:cs="Arial"/>
          <w:sz w:val="20"/>
        </w:rPr>
        <w:t>5R9</w:t>
      </w:r>
    </w:p>
    <w:sectPr w:rsidR="00F81D68" w:rsidRPr="00273F92" w:rsidSect="00D130F8">
      <w:headerReference w:type="default" r:id="rId9"/>
      <w:footerReference w:type="even" r:id="rId10"/>
      <w:footerReference w:type="default" r:id="rId11"/>
      <w:pgSz w:w="12240" w:h="15840" w:code="1"/>
      <w:pgMar w:top="567" w:right="1440" w:bottom="1009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38" w:rsidRDefault="00675E38" w:rsidP="00675E38">
      <w:r>
        <w:separator/>
      </w:r>
    </w:p>
  </w:endnote>
  <w:endnote w:type="continuationSeparator" w:id="0">
    <w:p w:rsidR="00675E38" w:rsidRDefault="00675E38" w:rsidP="0067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0E" w:rsidRDefault="00675E38" w:rsidP="00C565C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14C0E" w:rsidRDefault="008C7E2C" w:rsidP="00C565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0E" w:rsidRPr="005D35D1" w:rsidRDefault="00675E38" w:rsidP="00C565C3">
    <w:pPr>
      <w:pStyle w:val="Pieddepage"/>
      <w:framePr w:wrap="around" w:vAnchor="text" w:hAnchor="margin" w:xAlign="center" w:y="1"/>
      <w:rPr>
        <w:rStyle w:val="Numrodepage"/>
        <w:rFonts w:ascii="Arial" w:hAnsi="Arial"/>
        <w:sz w:val="18"/>
        <w:szCs w:val="18"/>
      </w:rPr>
    </w:pPr>
    <w:r w:rsidRPr="005D35D1">
      <w:rPr>
        <w:rStyle w:val="Numrodepage"/>
        <w:rFonts w:ascii="Arial" w:hAnsi="Arial"/>
        <w:sz w:val="18"/>
        <w:szCs w:val="18"/>
      </w:rPr>
      <w:fldChar w:fldCharType="begin"/>
    </w:r>
    <w:r w:rsidRPr="005D35D1">
      <w:rPr>
        <w:rStyle w:val="Numrodepage"/>
        <w:rFonts w:ascii="Arial" w:hAnsi="Arial"/>
        <w:sz w:val="18"/>
        <w:szCs w:val="18"/>
      </w:rPr>
      <w:instrText xml:space="preserve">PAGE  </w:instrText>
    </w:r>
    <w:r w:rsidRPr="005D35D1">
      <w:rPr>
        <w:rStyle w:val="Numrodepage"/>
        <w:rFonts w:ascii="Arial" w:hAnsi="Arial"/>
        <w:sz w:val="18"/>
        <w:szCs w:val="18"/>
      </w:rPr>
      <w:fldChar w:fldCharType="separate"/>
    </w:r>
    <w:r w:rsidR="008C7E2C">
      <w:rPr>
        <w:rStyle w:val="Numrodepage"/>
        <w:rFonts w:ascii="Arial" w:hAnsi="Arial"/>
        <w:noProof/>
        <w:sz w:val="18"/>
        <w:szCs w:val="18"/>
      </w:rPr>
      <w:t>1</w:t>
    </w:r>
    <w:r w:rsidRPr="005D35D1">
      <w:rPr>
        <w:rStyle w:val="Numrodepage"/>
        <w:rFonts w:ascii="Arial" w:hAnsi="Arial"/>
        <w:sz w:val="18"/>
        <w:szCs w:val="18"/>
      </w:rPr>
      <w:fldChar w:fldCharType="end"/>
    </w:r>
  </w:p>
  <w:p w:rsidR="00714C0E" w:rsidRDefault="008C7E2C" w:rsidP="00C565C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38" w:rsidRDefault="00675E38" w:rsidP="00675E38">
      <w:r>
        <w:separator/>
      </w:r>
    </w:p>
  </w:footnote>
  <w:footnote w:type="continuationSeparator" w:id="0">
    <w:p w:rsidR="00675E38" w:rsidRDefault="00675E38" w:rsidP="00675E38">
      <w:r>
        <w:continuationSeparator/>
      </w:r>
    </w:p>
  </w:footnote>
  <w:footnote w:id="1">
    <w:p w:rsidR="00675E38" w:rsidRDefault="00675E38" w:rsidP="00675E38">
      <w:pPr>
        <w:pStyle w:val="Notedebasdepage"/>
      </w:pPr>
      <w:r>
        <w:rPr>
          <w:rStyle w:val="Appelnotedebasdep"/>
        </w:rPr>
        <w:footnoteRef/>
      </w:r>
      <w:r>
        <w:t xml:space="preserve"> Pour chacune de ces activités, joindre les documents pertinents.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92" w:rsidRDefault="00273F92" w:rsidP="00273F92">
    <w:pPr>
      <w:pStyle w:val="En-tte"/>
      <w:ind w:left="-426"/>
    </w:pPr>
    <w:r>
      <w:rPr>
        <w:noProof/>
      </w:rPr>
      <w:drawing>
        <wp:inline distT="0" distB="0" distL="0" distR="0" wp14:anchorId="744B40E3" wp14:editId="06053409">
          <wp:extent cx="1609725" cy="704850"/>
          <wp:effectExtent l="0" t="0" r="9525" b="0"/>
          <wp:docPr id="1" name="Image 1" descr="cid:df6d77a5d15d44db83434a6133674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f6d77a5d15d44db83434a613367442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080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38"/>
    <w:rsid w:val="00083F28"/>
    <w:rsid w:val="00101C1B"/>
    <w:rsid w:val="00273F92"/>
    <w:rsid w:val="002C0CB7"/>
    <w:rsid w:val="00323944"/>
    <w:rsid w:val="005030D4"/>
    <w:rsid w:val="0051322C"/>
    <w:rsid w:val="005A1497"/>
    <w:rsid w:val="00675E38"/>
    <w:rsid w:val="008C7E2C"/>
    <w:rsid w:val="00F54645"/>
    <w:rsid w:val="00F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7">
    <w:name w:val="heading 7"/>
    <w:basedOn w:val="Normal"/>
    <w:next w:val="Normal"/>
    <w:link w:val="Titre7Car"/>
    <w:qFormat/>
    <w:rsid w:val="00675E38"/>
    <w:pPr>
      <w:keepNext/>
      <w:jc w:val="center"/>
      <w:outlineLvl w:val="6"/>
    </w:pPr>
    <w:rPr>
      <w:b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675E38"/>
    <w:pPr>
      <w:keepNext/>
      <w:jc w:val="center"/>
      <w:outlineLvl w:val="8"/>
    </w:pPr>
    <w:rPr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675E38"/>
    <w:rPr>
      <w:rFonts w:ascii="Times New Roman" w:eastAsia="Times New Roman" w:hAnsi="Times New Roman" w:cs="Times New Roman"/>
      <w:b/>
      <w:sz w:val="20"/>
      <w:szCs w:val="20"/>
      <w:lang w:eastAsia="fr-CA"/>
    </w:rPr>
  </w:style>
  <w:style w:type="character" w:customStyle="1" w:styleId="Titre9Car">
    <w:name w:val="Titre 9 Car"/>
    <w:basedOn w:val="Policepardfaut"/>
    <w:link w:val="Titre9"/>
    <w:rsid w:val="00675E38"/>
    <w:rPr>
      <w:rFonts w:ascii="Times New Roman" w:eastAsia="Times New Roman" w:hAnsi="Times New Roman" w:cs="Times New Roman"/>
      <w:b/>
      <w:i/>
      <w:sz w:val="24"/>
      <w:szCs w:val="20"/>
      <w:lang w:eastAsia="fr-CA"/>
    </w:rPr>
  </w:style>
  <w:style w:type="paragraph" w:styleId="Pieddepage">
    <w:name w:val="footer"/>
    <w:basedOn w:val="Normal"/>
    <w:link w:val="PieddepageCar"/>
    <w:rsid w:val="00675E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75E38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675E38"/>
  </w:style>
  <w:style w:type="character" w:styleId="Lienhypertexte">
    <w:name w:val="Hyperlink"/>
    <w:basedOn w:val="Policepardfaut"/>
    <w:rsid w:val="00675E3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675E38"/>
    <w:pPr>
      <w:tabs>
        <w:tab w:val="center" w:pos="4320"/>
        <w:tab w:val="right" w:pos="8640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75E38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Notedebasdepage">
    <w:name w:val="footnote text"/>
    <w:basedOn w:val="Normal"/>
    <w:link w:val="NotedebasdepageCar"/>
    <w:semiHidden/>
    <w:rsid w:val="00675E3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75E38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rsid w:val="00675E38"/>
    <w:rPr>
      <w:vertAlign w:val="superscript"/>
    </w:rPr>
  </w:style>
  <w:style w:type="paragraph" w:styleId="Corpsdetexte">
    <w:name w:val="Body Text"/>
    <w:basedOn w:val="Normal"/>
    <w:link w:val="CorpsdetexteCar"/>
    <w:rsid w:val="00675E38"/>
    <w:pPr>
      <w:shd w:val="pct5" w:color="auto" w:fill="auto"/>
      <w:jc w:val="both"/>
    </w:pPr>
    <w:rPr>
      <w:rFonts w:ascii="Verdana" w:hAnsi="Verdana"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675E38"/>
    <w:rPr>
      <w:rFonts w:ascii="Verdana" w:eastAsia="Times New Roman" w:hAnsi="Verdana" w:cs="Times New Roman"/>
      <w:sz w:val="20"/>
      <w:szCs w:val="20"/>
      <w:shd w:val="pct5" w:color="auto" w:fill="auto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F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F92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7">
    <w:name w:val="heading 7"/>
    <w:basedOn w:val="Normal"/>
    <w:next w:val="Normal"/>
    <w:link w:val="Titre7Car"/>
    <w:qFormat/>
    <w:rsid w:val="00675E38"/>
    <w:pPr>
      <w:keepNext/>
      <w:jc w:val="center"/>
      <w:outlineLvl w:val="6"/>
    </w:pPr>
    <w:rPr>
      <w:b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675E38"/>
    <w:pPr>
      <w:keepNext/>
      <w:jc w:val="center"/>
      <w:outlineLvl w:val="8"/>
    </w:pPr>
    <w:rPr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675E38"/>
    <w:rPr>
      <w:rFonts w:ascii="Times New Roman" w:eastAsia="Times New Roman" w:hAnsi="Times New Roman" w:cs="Times New Roman"/>
      <w:b/>
      <w:sz w:val="20"/>
      <w:szCs w:val="20"/>
      <w:lang w:eastAsia="fr-CA"/>
    </w:rPr>
  </w:style>
  <w:style w:type="character" w:customStyle="1" w:styleId="Titre9Car">
    <w:name w:val="Titre 9 Car"/>
    <w:basedOn w:val="Policepardfaut"/>
    <w:link w:val="Titre9"/>
    <w:rsid w:val="00675E38"/>
    <w:rPr>
      <w:rFonts w:ascii="Times New Roman" w:eastAsia="Times New Roman" w:hAnsi="Times New Roman" w:cs="Times New Roman"/>
      <w:b/>
      <w:i/>
      <w:sz w:val="24"/>
      <w:szCs w:val="20"/>
      <w:lang w:eastAsia="fr-CA"/>
    </w:rPr>
  </w:style>
  <w:style w:type="paragraph" w:styleId="Pieddepage">
    <w:name w:val="footer"/>
    <w:basedOn w:val="Normal"/>
    <w:link w:val="PieddepageCar"/>
    <w:rsid w:val="00675E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75E38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675E38"/>
  </w:style>
  <w:style w:type="character" w:styleId="Lienhypertexte">
    <w:name w:val="Hyperlink"/>
    <w:basedOn w:val="Policepardfaut"/>
    <w:rsid w:val="00675E3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675E38"/>
    <w:pPr>
      <w:tabs>
        <w:tab w:val="center" w:pos="4320"/>
        <w:tab w:val="right" w:pos="8640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75E38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Notedebasdepage">
    <w:name w:val="footnote text"/>
    <w:basedOn w:val="Normal"/>
    <w:link w:val="NotedebasdepageCar"/>
    <w:semiHidden/>
    <w:rsid w:val="00675E3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75E38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rsid w:val="00675E38"/>
    <w:rPr>
      <w:vertAlign w:val="superscript"/>
    </w:rPr>
  </w:style>
  <w:style w:type="paragraph" w:styleId="Corpsdetexte">
    <w:name w:val="Body Text"/>
    <w:basedOn w:val="Normal"/>
    <w:link w:val="CorpsdetexteCar"/>
    <w:rsid w:val="00675E38"/>
    <w:pPr>
      <w:shd w:val="pct5" w:color="auto" w:fill="auto"/>
      <w:jc w:val="both"/>
    </w:pPr>
    <w:rPr>
      <w:rFonts w:ascii="Verdana" w:hAnsi="Verdana"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675E38"/>
    <w:rPr>
      <w:rFonts w:ascii="Verdana" w:eastAsia="Times New Roman" w:hAnsi="Verdana" w:cs="Times New Roman"/>
      <w:sz w:val="20"/>
      <w:szCs w:val="20"/>
      <w:shd w:val="pct5" w:color="auto" w:fill="auto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F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F92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france@mri.gouv.qc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f6d77a5d15d44db83434a61336744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316BA23C.dotm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Relations internationales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Demers, Pauline</dc:creator>
  <cp:lastModifiedBy>Laverdiere, Louise</cp:lastModifiedBy>
  <cp:revision>2</cp:revision>
  <dcterms:created xsi:type="dcterms:W3CDTF">2016-05-25T14:37:00Z</dcterms:created>
  <dcterms:modified xsi:type="dcterms:W3CDTF">2016-05-25T14:37:00Z</dcterms:modified>
</cp:coreProperties>
</file>